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AC" w:rsidRDefault="00C675AC" w:rsidP="0038556D">
      <w:pPr>
        <w:rPr>
          <w:rFonts w:ascii="Arial" w:hAnsi="Arial" w:cs="Arial"/>
          <w:b/>
          <w:sz w:val="28"/>
          <w:szCs w:val="28"/>
          <w:u w:val="single"/>
        </w:rPr>
      </w:pPr>
    </w:p>
    <w:p w:rsidR="00984B28" w:rsidRPr="00C675AC" w:rsidRDefault="00E231A8" w:rsidP="00C675A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STUDIE – VÝSTAVBY JÍZDÁRNY V AREÁLU ŠKOLY</w:t>
      </w:r>
    </w:p>
    <w:p w:rsidR="00C675AC" w:rsidRDefault="00E231A8" w:rsidP="0038556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NA P.Č. 516/5 K.Ú.KLADRUBY NAD LABEM</w:t>
      </w:r>
    </w:p>
    <w:p w:rsidR="00C675AC" w:rsidRDefault="00E231A8" w:rsidP="00C675AC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A1- ÚČEL</w:t>
      </w:r>
      <w:r w:rsidR="00C675AC">
        <w:rPr>
          <w:rFonts w:ascii="Arial" w:hAnsi="Arial" w:cs="Arial"/>
          <w:b/>
          <w:sz w:val="24"/>
          <w:szCs w:val="24"/>
          <w:u w:val="single"/>
        </w:rPr>
        <w:t>:</w:t>
      </w:r>
    </w:p>
    <w:p w:rsidR="00C675AC" w:rsidRDefault="00C675AC" w:rsidP="00E231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231A8">
        <w:rPr>
          <w:rFonts w:ascii="Arial" w:hAnsi="Arial" w:cs="Arial"/>
          <w:sz w:val="24"/>
          <w:szCs w:val="24"/>
        </w:rPr>
        <w:t>Navrhovaný objekt je novostavbou jízdárny (kolbiště) a jezdecké haly se zázemím pro účely výuky Střední školy chovu k</w:t>
      </w:r>
      <w:r w:rsidR="005E4847">
        <w:rPr>
          <w:rFonts w:ascii="Arial" w:hAnsi="Arial" w:cs="Arial"/>
          <w:sz w:val="24"/>
          <w:szCs w:val="24"/>
        </w:rPr>
        <w:t>oní a jezdectví Kladruby nad La</w:t>
      </w:r>
      <w:r w:rsidR="00E231A8">
        <w:rPr>
          <w:rFonts w:ascii="Arial" w:hAnsi="Arial" w:cs="Arial"/>
          <w:sz w:val="24"/>
          <w:szCs w:val="24"/>
        </w:rPr>
        <w:t>bem.</w:t>
      </w:r>
    </w:p>
    <w:p w:rsidR="00E231A8" w:rsidRDefault="00E231A8" w:rsidP="00E231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Pozemky jsou v majetku Pardubického kraje.</w:t>
      </w:r>
    </w:p>
    <w:p w:rsidR="00E231A8" w:rsidRDefault="00E231A8" w:rsidP="00E231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Objekty, které řeší tato studie jsou navrženy v areálu školy a budou sloužit pro jejich potřebu a k praktické části výuky. Součásti studie jsou</w:t>
      </w:r>
      <w:r w:rsidR="00F204E0">
        <w:rPr>
          <w:rFonts w:ascii="Arial" w:hAnsi="Arial" w:cs="Arial"/>
          <w:sz w:val="24"/>
          <w:szCs w:val="24"/>
        </w:rPr>
        <w:t xml:space="preserve"> stáje s 10-ti boxy, sedlovnou a mycím boxem pro koně.  V návaznosti na tento objekt je situován otevřený přístřešek pro krmivo.</w:t>
      </w:r>
    </w:p>
    <w:p w:rsidR="00F204E0" w:rsidRDefault="00F204E0" w:rsidP="00E231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675AC" w:rsidRDefault="00C675AC" w:rsidP="00C675AC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A2 – UMÍSTĚNÍ</w:t>
      </w:r>
    </w:p>
    <w:p w:rsidR="00B23DEE" w:rsidRDefault="00214147" w:rsidP="00B23DE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Řešený objekt se nachází v</w:t>
      </w:r>
      <w:r w:rsidR="005E4847">
        <w:rPr>
          <w:rFonts w:ascii="Arial" w:hAnsi="Arial" w:cs="Arial"/>
          <w:sz w:val="24"/>
          <w:szCs w:val="24"/>
        </w:rPr>
        <w:t> areálu S</w:t>
      </w:r>
      <w:r w:rsidR="00F204E0">
        <w:rPr>
          <w:rFonts w:ascii="Arial" w:hAnsi="Arial" w:cs="Arial"/>
          <w:sz w:val="24"/>
          <w:szCs w:val="24"/>
        </w:rPr>
        <w:t>třední školy chovu koní a jezdectví v přímé návaznosti na objekt školy a souběžně s objektem určeným pro ubytování studentů. Tato poloha byla navržena na základě zamítnutí původního umístě</w:t>
      </w:r>
      <w:r w:rsidR="005E4847">
        <w:rPr>
          <w:rFonts w:ascii="Arial" w:hAnsi="Arial" w:cs="Arial"/>
          <w:sz w:val="24"/>
          <w:szCs w:val="24"/>
        </w:rPr>
        <w:t>ní kolmo na navrhovaný objekt v</w:t>
      </w:r>
      <w:r w:rsidR="00F204E0">
        <w:rPr>
          <w:rFonts w:ascii="Arial" w:hAnsi="Arial" w:cs="Arial"/>
          <w:sz w:val="24"/>
          <w:szCs w:val="24"/>
        </w:rPr>
        <w:t xml:space="preserve"> jižní části</w:t>
      </w:r>
      <w:r>
        <w:rPr>
          <w:rFonts w:ascii="Arial" w:hAnsi="Arial" w:cs="Arial"/>
          <w:sz w:val="24"/>
          <w:szCs w:val="24"/>
        </w:rPr>
        <w:t> </w:t>
      </w:r>
      <w:r w:rsidR="00F204E0">
        <w:rPr>
          <w:rFonts w:ascii="Arial" w:hAnsi="Arial" w:cs="Arial"/>
          <w:sz w:val="24"/>
          <w:szCs w:val="24"/>
        </w:rPr>
        <w:t>pozemku</w:t>
      </w:r>
      <w:r w:rsidR="00B23DEE">
        <w:rPr>
          <w:rFonts w:ascii="Arial" w:hAnsi="Arial" w:cs="Arial"/>
          <w:sz w:val="24"/>
          <w:szCs w:val="24"/>
        </w:rPr>
        <w:t>.</w:t>
      </w:r>
    </w:p>
    <w:p w:rsidR="00417189" w:rsidRDefault="00B23DEE" w:rsidP="00B23DE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Nově navrhovaná poloha objektů vyplynula z požadavku na co nejmenší zásah do vzrostlé zeleně a jejich následného kácení.  V situaci jsou vyznačeny stromy, které budou výstavbou dotčeny a bude nutno je nahradit novou výsadbou dle požadavku, který bude stanoven odborem životního prostředí a odborem památkové péče, protože řešený objekt se nachází v chráněné lokalitě.</w:t>
      </w:r>
    </w:p>
    <w:p w:rsidR="00190A09" w:rsidRDefault="00190A09" w:rsidP="00B23DE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Při návrhu umístění bylo vzato v patrnost i umístění stávajícího objektu vodárny, který je nefunkční a možnost jeho demolice, stejně jako demolice skladového objektu na severní</w:t>
      </w:r>
      <w:r w:rsidR="005E4847">
        <w:rPr>
          <w:rFonts w:ascii="Arial" w:hAnsi="Arial" w:cs="Arial"/>
          <w:sz w:val="24"/>
          <w:szCs w:val="24"/>
        </w:rPr>
        <w:t xml:space="preserve"> straně pozemku, který slouží ja</w:t>
      </w:r>
      <w:r>
        <w:rPr>
          <w:rFonts w:ascii="Arial" w:hAnsi="Arial" w:cs="Arial"/>
          <w:sz w:val="24"/>
          <w:szCs w:val="24"/>
        </w:rPr>
        <w:t>ko provizorní a dočasný s předpokladem též jeho demolice.</w:t>
      </w:r>
    </w:p>
    <w:p w:rsidR="00B23DEE" w:rsidRDefault="00B23DEE" w:rsidP="00B23DE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14147" w:rsidRDefault="00417189" w:rsidP="00C675AC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A3 – ARCHITEKTONICKÉ ŘEŠENÍ</w:t>
      </w:r>
    </w:p>
    <w:p w:rsidR="00B23DEE" w:rsidRDefault="00B23DEE" w:rsidP="00C675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Jezdecká hala se zázemím:</w:t>
      </w:r>
    </w:p>
    <w:p w:rsidR="00B23DEE" w:rsidRDefault="00B23DEE" w:rsidP="0064495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Nosnou konstrukci haly tvoří ocelové rámy s dřevěnou konstrukcí pro opláštění v kombinaci s vyzděnými stěnami z cihelných tvárnic. Podezdívka je tvořena soklem z bednících tvárnic do výšky 250mm nad úrovní podlahy 1np. Hygienické zázemí a skl</w:t>
      </w:r>
      <w:r w:rsidR="005E4847">
        <w:rPr>
          <w:rFonts w:ascii="Arial" w:hAnsi="Arial" w:cs="Arial"/>
          <w:sz w:val="24"/>
          <w:szCs w:val="24"/>
        </w:rPr>
        <w:t>ad překážek je vyzděn z cihelný</w:t>
      </w:r>
      <w:r>
        <w:rPr>
          <w:rFonts w:ascii="Arial" w:hAnsi="Arial" w:cs="Arial"/>
          <w:sz w:val="24"/>
          <w:szCs w:val="24"/>
        </w:rPr>
        <w:t>ch tvárnic s panelovým stropem nad celým tímto prostorem je ve 2np tribuna. Střecha objektu je navržena sedlová v části nad sociálním zázemím je navržena nekrokevní izolace.</w:t>
      </w:r>
    </w:p>
    <w:p w:rsidR="00661AAC" w:rsidRPr="00214147" w:rsidRDefault="00B23DEE" w:rsidP="00C675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E4847">
        <w:rPr>
          <w:rFonts w:ascii="Arial" w:hAnsi="Arial" w:cs="Arial"/>
          <w:sz w:val="24"/>
          <w:szCs w:val="24"/>
        </w:rPr>
        <w:t xml:space="preserve">  Jezdecká plocha v hale je nav</w:t>
      </w:r>
      <w:r>
        <w:rPr>
          <w:rFonts w:ascii="Arial" w:hAnsi="Arial" w:cs="Arial"/>
          <w:sz w:val="24"/>
          <w:szCs w:val="24"/>
        </w:rPr>
        <w:t xml:space="preserve">ržena o velikosti 25x60m, po obvodě jsou umístěny dřevěné </w:t>
      </w:r>
      <w:proofErr w:type="spellStart"/>
      <w:r>
        <w:rPr>
          <w:rFonts w:ascii="Arial" w:hAnsi="Arial" w:cs="Arial"/>
          <w:sz w:val="24"/>
          <w:szCs w:val="24"/>
        </w:rPr>
        <w:t>lambriny</w:t>
      </w:r>
      <w:proofErr w:type="spellEnd"/>
      <w:r w:rsidR="0064495A">
        <w:rPr>
          <w:rFonts w:ascii="Arial" w:hAnsi="Arial" w:cs="Arial"/>
          <w:sz w:val="24"/>
          <w:szCs w:val="24"/>
        </w:rPr>
        <w:t xml:space="preserve">, které jsou vynechány pouze v místech vjezdových vrat na obou koncích objektu. Na západní straně za </w:t>
      </w:r>
      <w:proofErr w:type="spellStart"/>
      <w:r w:rsidR="0064495A">
        <w:rPr>
          <w:rFonts w:ascii="Arial" w:hAnsi="Arial" w:cs="Arial"/>
          <w:sz w:val="24"/>
          <w:szCs w:val="24"/>
        </w:rPr>
        <w:t>lambrinou</w:t>
      </w:r>
      <w:proofErr w:type="spellEnd"/>
      <w:r w:rsidR="0064495A">
        <w:rPr>
          <w:rFonts w:ascii="Arial" w:hAnsi="Arial" w:cs="Arial"/>
          <w:sz w:val="24"/>
          <w:szCs w:val="24"/>
        </w:rPr>
        <w:t xml:space="preserve"> navazuje třístupňová dřevěná konstrukce tribuny. Na západní straně navrhovaného objektu jsou navrženy stájové boxy pro koně se sedlovnou a mycím boxem o velikosti 7,</w:t>
      </w:r>
      <w:r w:rsidR="00190A09">
        <w:rPr>
          <w:rFonts w:ascii="Arial" w:hAnsi="Arial" w:cs="Arial"/>
          <w:sz w:val="24"/>
          <w:szCs w:val="24"/>
        </w:rPr>
        <w:t>75x36,5m. Střecha je navržena pu</w:t>
      </w:r>
      <w:r w:rsidR="0064495A">
        <w:rPr>
          <w:rFonts w:ascii="Arial" w:hAnsi="Arial" w:cs="Arial"/>
          <w:sz w:val="24"/>
          <w:szCs w:val="24"/>
        </w:rPr>
        <w:t>ltová s </w:t>
      </w:r>
      <w:proofErr w:type="spellStart"/>
      <w:r w:rsidR="00190A09">
        <w:rPr>
          <w:rFonts w:ascii="Arial" w:hAnsi="Arial" w:cs="Arial"/>
          <w:sz w:val="24"/>
          <w:szCs w:val="24"/>
        </w:rPr>
        <w:t>nadkrokev</w:t>
      </w:r>
      <w:r w:rsidR="0064495A">
        <w:rPr>
          <w:rFonts w:ascii="Arial" w:hAnsi="Arial" w:cs="Arial"/>
          <w:sz w:val="24"/>
          <w:szCs w:val="24"/>
        </w:rPr>
        <w:t>ní</w:t>
      </w:r>
      <w:proofErr w:type="spellEnd"/>
      <w:r w:rsidR="0064495A">
        <w:rPr>
          <w:rFonts w:ascii="Arial" w:hAnsi="Arial" w:cs="Arial"/>
          <w:sz w:val="24"/>
          <w:szCs w:val="24"/>
        </w:rPr>
        <w:t xml:space="preserve"> izolací</w:t>
      </w:r>
      <w:r w:rsidR="00661AAC">
        <w:rPr>
          <w:rFonts w:ascii="Arial" w:hAnsi="Arial" w:cs="Arial"/>
          <w:sz w:val="24"/>
          <w:szCs w:val="24"/>
        </w:rPr>
        <w:t xml:space="preserve">. </w:t>
      </w:r>
    </w:p>
    <w:p w:rsidR="0061517C" w:rsidRDefault="00417189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64495A" w:rsidRDefault="0064495A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495A" w:rsidRDefault="0064495A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1517C" w:rsidRDefault="0064495A" w:rsidP="0061517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A4 – TECHNICKÉ A KONSTRUKČNÍ ŘEŠENÍ</w:t>
      </w:r>
    </w:p>
    <w:p w:rsidR="0061517C" w:rsidRDefault="0061517C" w:rsidP="0061517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B47AC" w:rsidRDefault="0064495A" w:rsidP="0061517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Základové konstrukce</w:t>
      </w:r>
    </w:p>
    <w:p w:rsidR="0064495A" w:rsidRDefault="0064495A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Základové konstrukce jsou tvořeny kombinací patek a pasů z prostého betonu, ve stájích, hygienickém zázemí, skladu překážek a otevřeném přístřešku bude proveden podkladní beton v 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 xml:space="preserve"> 150mm ve vnitřních prostorách hydroizolační vrstva, betonová mazanina, v hygienickém zázemí podlahový polystyrén v 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>. 100mm.</w:t>
      </w:r>
    </w:p>
    <w:p w:rsidR="0064495A" w:rsidRDefault="0064495A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S ohledem na situování navrhovaného objektu na mírně svažitém pozemku</w:t>
      </w:r>
      <w:r w:rsidR="00190A09">
        <w:rPr>
          <w:rFonts w:ascii="Arial" w:hAnsi="Arial" w:cs="Arial"/>
          <w:sz w:val="24"/>
          <w:szCs w:val="24"/>
        </w:rPr>
        <w:t xml:space="preserve"> b</w:t>
      </w:r>
      <w:r w:rsidR="005E4847">
        <w:rPr>
          <w:rFonts w:ascii="Arial" w:hAnsi="Arial" w:cs="Arial"/>
          <w:sz w:val="24"/>
          <w:szCs w:val="24"/>
        </w:rPr>
        <w:t xml:space="preserve">ude </w:t>
      </w:r>
      <w:r w:rsidR="00190A09">
        <w:rPr>
          <w:rFonts w:ascii="Arial" w:hAnsi="Arial" w:cs="Arial"/>
          <w:sz w:val="24"/>
          <w:szCs w:val="24"/>
        </w:rPr>
        <w:t>nutné vystavět soklové stěny z be</w:t>
      </w:r>
      <w:r w:rsidR="005E4847">
        <w:rPr>
          <w:rFonts w:ascii="Arial" w:hAnsi="Arial" w:cs="Arial"/>
          <w:sz w:val="24"/>
          <w:szCs w:val="24"/>
        </w:rPr>
        <w:t>dnících tvárnic, které budou vyz</w:t>
      </w:r>
      <w:r w:rsidR="00190A09">
        <w:rPr>
          <w:rFonts w:ascii="Arial" w:hAnsi="Arial" w:cs="Arial"/>
          <w:sz w:val="24"/>
          <w:szCs w:val="24"/>
        </w:rPr>
        <w:t xml:space="preserve">tuženy ocelí a zality betonem. Dále je navržen srovnávací násyp zeminy a její řádné zhutnění </w:t>
      </w:r>
    </w:p>
    <w:p w:rsidR="00190A09" w:rsidRPr="0064495A" w:rsidRDefault="00190A09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47AC" w:rsidRDefault="004B47AC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A5 – PŘÍPOJKY A KONSTRUKCE</w:t>
      </w:r>
    </w:p>
    <w:p w:rsidR="004B47AC" w:rsidRDefault="004B47AC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C2F26" w:rsidRDefault="00190A09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Navrhovaný objekt se nachází v lokalitě patřící k areálu Střední školy chovu koní a jezdectví se všemi sítěmi na pozemku. </w:t>
      </w:r>
    </w:p>
    <w:p w:rsidR="008C2F26" w:rsidRDefault="008C2F26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Jezdecká hala bude napojena na elektrickou energii ze stávajícího rozvaděče školy.</w:t>
      </w:r>
    </w:p>
    <w:p w:rsidR="008C2F26" w:rsidRDefault="008C2F26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Pitná voda bude napojena  z veřejného vodovodu.</w:t>
      </w:r>
    </w:p>
    <w:p w:rsidR="008C2F26" w:rsidRDefault="008C2F26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Jezdecká hala bude nepojena na splaškovou kanalizace. Právě tato s ohledem na umístění objektu bude </w:t>
      </w:r>
      <w:proofErr w:type="spellStart"/>
      <w:r>
        <w:rPr>
          <w:rFonts w:ascii="Arial" w:hAnsi="Arial" w:cs="Arial"/>
          <w:sz w:val="24"/>
          <w:szCs w:val="24"/>
        </w:rPr>
        <w:t>nutna</w:t>
      </w:r>
      <w:proofErr w:type="spellEnd"/>
      <w:r>
        <w:rPr>
          <w:rFonts w:ascii="Arial" w:hAnsi="Arial" w:cs="Arial"/>
          <w:sz w:val="24"/>
          <w:szCs w:val="24"/>
        </w:rPr>
        <w:t xml:space="preserve"> přeložit mimo navrhovaný půdorys jak je patrno z přiložené situace přeložek.</w:t>
      </w:r>
    </w:p>
    <w:p w:rsidR="002956BB" w:rsidRDefault="008C2F26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Dešťové vody ze střech a zpevněných ploch budou jímány do retenčních nádrží s přepady do v saků na pozemku investora. Dešťová voda bude dále využívána pro potřeby školy na pozemku investora. </w:t>
      </w:r>
      <w:r w:rsidR="002956BB">
        <w:rPr>
          <w:rFonts w:ascii="Arial" w:hAnsi="Arial" w:cs="Arial"/>
          <w:sz w:val="24"/>
          <w:szCs w:val="24"/>
        </w:rPr>
        <w:t>.</w:t>
      </w:r>
    </w:p>
    <w:p w:rsidR="002956BB" w:rsidRDefault="002956BB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47AC" w:rsidRDefault="004B47AC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A6 – ZÁVĚR</w:t>
      </w:r>
    </w:p>
    <w:p w:rsidR="004B47AC" w:rsidRDefault="004B47AC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47AC" w:rsidRDefault="00E040ED" w:rsidP="006151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4B47AC">
        <w:rPr>
          <w:rFonts w:ascii="Arial" w:hAnsi="Arial" w:cs="Arial"/>
          <w:sz w:val="24"/>
          <w:szCs w:val="24"/>
        </w:rPr>
        <w:t>Předkládaná studie prokazuje možnost účelné, ekonomické</w:t>
      </w:r>
      <w:r>
        <w:rPr>
          <w:rFonts w:ascii="Arial" w:hAnsi="Arial" w:cs="Arial"/>
          <w:sz w:val="24"/>
          <w:szCs w:val="24"/>
        </w:rPr>
        <w:t xml:space="preserve"> a esteti</w:t>
      </w:r>
      <w:r w:rsidR="00190A09">
        <w:rPr>
          <w:rFonts w:ascii="Arial" w:hAnsi="Arial" w:cs="Arial"/>
          <w:sz w:val="24"/>
          <w:szCs w:val="24"/>
        </w:rPr>
        <w:t>cké dostavby stávajícího areálu Střední školy chovu koní a jezdectví</w:t>
      </w:r>
      <w:r>
        <w:rPr>
          <w:rFonts w:ascii="Arial" w:hAnsi="Arial" w:cs="Arial"/>
          <w:sz w:val="24"/>
          <w:szCs w:val="24"/>
        </w:rPr>
        <w:t xml:space="preserve"> s maximálním využitím stávajících komunikačních prostředků</w:t>
      </w:r>
      <w:r w:rsidR="00190A09">
        <w:rPr>
          <w:rFonts w:ascii="Arial" w:hAnsi="Arial" w:cs="Arial"/>
          <w:sz w:val="24"/>
          <w:szCs w:val="24"/>
        </w:rPr>
        <w:t xml:space="preserve"> a především na zásah do stávající zeleně a do celkového panoramatu při vzdálených pohledech což je prokázáno na předkládaných zákresech do fotografií.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8556D" w:rsidRDefault="0038556D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4847" w:rsidRDefault="005E4847" w:rsidP="005E4847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A7 – PŘEDPOKLÁDANÉ NÁKLADY</w:t>
      </w:r>
    </w:p>
    <w:p w:rsidR="005E4847" w:rsidRDefault="005E4847" w:rsidP="005E4847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E4847" w:rsidRDefault="005E4847" w:rsidP="005E484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OBJEKT JÍZDÁRNY A STÁJÍ  (3 200Kč/m3)………………………………………..57.392.000,-Kč</w:t>
      </w:r>
    </w:p>
    <w:p w:rsidR="005E4847" w:rsidRDefault="005E4847" w:rsidP="005E484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ZPEVNĚNÉ PLOCHY (1 500KČ/m2)…………………………………………………2</w:t>
      </w:r>
      <w:r w:rsidR="009612DF">
        <w:rPr>
          <w:rFonts w:ascii="Arial" w:hAnsi="Arial" w:cs="Arial"/>
          <w:sz w:val="24"/>
          <w:szCs w:val="24"/>
        </w:rPr>
        <w:t>.10</w:t>
      </w:r>
      <w:r>
        <w:rPr>
          <w:rFonts w:ascii="Arial" w:hAnsi="Arial" w:cs="Arial"/>
          <w:sz w:val="24"/>
          <w:szCs w:val="24"/>
        </w:rPr>
        <w:t>0.000,-Kč</w:t>
      </w:r>
    </w:p>
    <w:p w:rsidR="009612DF" w:rsidRDefault="009612DF" w:rsidP="005E484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ZELEŇ (100Kč/m2)……………………………………………………………………...5.110.000,-Kč</w:t>
      </w:r>
    </w:p>
    <w:p w:rsidR="009612DF" w:rsidRDefault="009612DF" w:rsidP="005E484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DEMOLICE (700Kč/m3)…………………………………………………………………1.750.000.-Kč</w:t>
      </w:r>
    </w:p>
    <w:p w:rsidR="009612DF" w:rsidRDefault="009612DF" w:rsidP="005E484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------------------------------------------------------------------------------------------------------------------------------</w:t>
      </w:r>
    </w:p>
    <w:p w:rsidR="005E4847" w:rsidRPr="009612DF" w:rsidRDefault="005E4847" w:rsidP="005E484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="009612DF">
        <w:rPr>
          <w:rFonts w:ascii="Arial" w:hAnsi="Arial" w:cs="Arial"/>
          <w:b/>
          <w:sz w:val="24"/>
          <w:szCs w:val="24"/>
        </w:rPr>
        <w:t>CELKOVÉ PŘEDPOKLÁDANÉ NÁKLADY NA REALIZACI……………………66.352.000,-Kč</w:t>
      </w:r>
    </w:p>
    <w:p w:rsidR="0038556D" w:rsidRDefault="0038556D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8556D" w:rsidRDefault="0038556D" w:rsidP="0061517C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38556D" w:rsidSect="0038556D">
      <w:pgSz w:w="23814" w:h="16840" w:orient="landscape" w:code="9"/>
      <w:pgMar w:top="1417" w:right="1417" w:bottom="1417" w:left="141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46DD"/>
    <w:multiLevelType w:val="hybridMultilevel"/>
    <w:tmpl w:val="E5385C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F5BA8"/>
    <w:multiLevelType w:val="hybridMultilevel"/>
    <w:tmpl w:val="E5385C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75AC"/>
    <w:rsid w:val="00190A09"/>
    <w:rsid w:val="00214147"/>
    <w:rsid w:val="00243C58"/>
    <w:rsid w:val="002956BB"/>
    <w:rsid w:val="0038556D"/>
    <w:rsid w:val="00417189"/>
    <w:rsid w:val="004B47AC"/>
    <w:rsid w:val="00501400"/>
    <w:rsid w:val="005E4847"/>
    <w:rsid w:val="0061517C"/>
    <w:rsid w:val="006153C9"/>
    <w:rsid w:val="0064495A"/>
    <w:rsid w:val="00661AAC"/>
    <w:rsid w:val="00680250"/>
    <w:rsid w:val="00764AD0"/>
    <w:rsid w:val="008C2F26"/>
    <w:rsid w:val="009612DF"/>
    <w:rsid w:val="00984B28"/>
    <w:rsid w:val="00AA6722"/>
    <w:rsid w:val="00B21E53"/>
    <w:rsid w:val="00B23DEE"/>
    <w:rsid w:val="00C675AC"/>
    <w:rsid w:val="00D55DCB"/>
    <w:rsid w:val="00E040ED"/>
    <w:rsid w:val="00E231A8"/>
    <w:rsid w:val="00F03D1A"/>
    <w:rsid w:val="00F204E0"/>
    <w:rsid w:val="00FC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4B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4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Tonda1</cp:lastModifiedBy>
  <cp:revision>4</cp:revision>
  <dcterms:created xsi:type="dcterms:W3CDTF">2017-07-23T06:58:00Z</dcterms:created>
  <dcterms:modified xsi:type="dcterms:W3CDTF">2017-07-23T07:01:00Z</dcterms:modified>
</cp:coreProperties>
</file>